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3F81" w14:textId="06ED854A" w:rsidR="00261624" w:rsidRDefault="002032C8">
      <w:r>
        <w:t>Schedule of Competitions</w:t>
      </w:r>
      <w:r w:rsidR="003925E7">
        <w:t xml:space="preserve"> </w:t>
      </w:r>
      <w:r w:rsidR="00714F6B">
        <w:t xml:space="preserve">and Events, </w:t>
      </w:r>
      <w:bookmarkStart w:id="0" w:name="_GoBack"/>
      <w:bookmarkEnd w:id="0"/>
      <w:r w:rsidR="003925E7">
        <w:t>7</w:t>
      </w:r>
      <w:r w:rsidR="003925E7" w:rsidRPr="003925E7">
        <w:rPr>
          <w:vertAlign w:val="superscript"/>
        </w:rPr>
        <w:t>th</w:t>
      </w:r>
      <w:r w:rsidR="003925E7">
        <w:t xml:space="preserve"> EPTA Piano Festival, 23</w:t>
      </w:r>
      <w:r w:rsidR="003925E7" w:rsidRPr="003925E7">
        <w:rPr>
          <w:vertAlign w:val="superscript"/>
        </w:rPr>
        <w:t>rd</w:t>
      </w:r>
      <w:r w:rsidR="003925E7">
        <w:t xml:space="preserve"> and 24</w:t>
      </w:r>
      <w:r w:rsidR="003925E7" w:rsidRPr="003925E7">
        <w:rPr>
          <w:vertAlign w:val="superscript"/>
        </w:rPr>
        <w:t>th</w:t>
      </w:r>
      <w:r w:rsidR="003925E7">
        <w:t xml:space="preserve"> February 2018</w:t>
      </w:r>
    </w:p>
    <w:p w14:paraId="7219549A" w14:textId="543A97BF" w:rsidR="003925E7" w:rsidRDefault="003925E7">
      <w:r>
        <w:t>National Concert Hall, Kevin Barry Room</w:t>
      </w:r>
    </w:p>
    <w:p w14:paraId="4B4D48E5" w14:textId="6EF262C3" w:rsidR="002032C8" w:rsidRDefault="00203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3925E7" w:rsidRPr="00D633B6" w14:paraId="78728D2D" w14:textId="77777777" w:rsidTr="0075281D">
        <w:tc>
          <w:tcPr>
            <w:tcW w:w="3114" w:type="dxa"/>
          </w:tcPr>
          <w:p w14:paraId="30BFE369" w14:textId="77777777" w:rsidR="003925E7" w:rsidRDefault="003925E7" w:rsidP="0075281D">
            <w:pPr>
              <w:rPr>
                <w:b/>
              </w:rPr>
            </w:pPr>
            <w:r w:rsidRPr="00D633B6">
              <w:rPr>
                <w:b/>
              </w:rPr>
              <w:t>Friday 23</w:t>
            </w:r>
            <w:r w:rsidRPr="00D633B6">
              <w:rPr>
                <w:b/>
                <w:vertAlign w:val="superscript"/>
              </w:rPr>
              <w:t>rd</w:t>
            </w:r>
            <w:r w:rsidRPr="00D633B6">
              <w:rPr>
                <w:b/>
              </w:rPr>
              <w:t xml:space="preserve"> Feb</w:t>
            </w:r>
            <w:r>
              <w:rPr>
                <w:b/>
              </w:rPr>
              <w:t>ruary</w:t>
            </w:r>
          </w:p>
          <w:p w14:paraId="4FB8F857" w14:textId="445FF828" w:rsidR="0075281D" w:rsidRPr="00D633B6" w:rsidRDefault="0075281D" w:rsidP="0075281D">
            <w:pPr>
              <w:rPr>
                <w:b/>
              </w:rPr>
            </w:pPr>
          </w:p>
        </w:tc>
        <w:tc>
          <w:tcPr>
            <w:tcW w:w="3260" w:type="dxa"/>
          </w:tcPr>
          <w:p w14:paraId="061C0A5C" w14:textId="77777777" w:rsidR="003925E7" w:rsidRPr="00D633B6" w:rsidRDefault="003925E7">
            <w:pPr>
              <w:rPr>
                <w:b/>
              </w:rPr>
            </w:pPr>
          </w:p>
        </w:tc>
      </w:tr>
      <w:tr w:rsidR="003925E7" w14:paraId="213823B5" w14:textId="77777777" w:rsidTr="0075281D">
        <w:tc>
          <w:tcPr>
            <w:tcW w:w="3114" w:type="dxa"/>
          </w:tcPr>
          <w:p w14:paraId="045885EC" w14:textId="5A7226C2" w:rsidR="003925E7" w:rsidRDefault="003925E7">
            <w:r>
              <w:t>10.30-11.50</w:t>
            </w:r>
          </w:p>
          <w:p w14:paraId="7F3B63B3" w14:textId="67CB7BC8" w:rsidR="003925E7" w:rsidRDefault="003925E7"/>
        </w:tc>
        <w:tc>
          <w:tcPr>
            <w:tcW w:w="3260" w:type="dxa"/>
          </w:tcPr>
          <w:p w14:paraId="246CD146" w14:textId="14C0FA53" w:rsidR="003925E7" w:rsidRDefault="003925E7">
            <w:r>
              <w:t>First Years</w:t>
            </w:r>
          </w:p>
        </w:tc>
      </w:tr>
      <w:tr w:rsidR="003925E7" w14:paraId="4BC41556" w14:textId="77777777" w:rsidTr="0075281D">
        <w:tc>
          <w:tcPr>
            <w:tcW w:w="3114" w:type="dxa"/>
          </w:tcPr>
          <w:p w14:paraId="4F625898" w14:textId="3528856D" w:rsidR="003925E7" w:rsidRDefault="003925E7">
            <w:r>
              <w:t>12.00-1.15</w:t>
            </w:r>
          </w:p>
        </w:tc>
        <w:tc>
          <w:tcPr>
            <w:tcW w:w="3260" w:type="dxa"/>
          </w:tcPr>
          <w:p w14:paraId="0AED94CA" w14:textId="52A270C2" w:rsidR="003925E7" w:rsidRDefault="003925E7">
            <w:r>
              <w:t>Fourth Years</w:t>
            </w:r>
          </w:p>
        </w:tc>
      </w:tr>
      <w:tr w:rsidR="003925E7" w:rsidRPr="009B4747" w14:paraId="6B0C0398" w14:textId="77777777" w:rsidTr="0075281D">
        <w:tc>
          <w:tcPr>
            <w:tcW w:w="3114" w:type="dxa"/>
          </w:tcPr>
          <w:p w14:paraId="522B816E" w14:textId="0F95257A" w:rsidR="003925E7" w:rsidRPr="009B4747" w:rsidRDefault="003925E7">
            <w:pPr>
              <w:rPr>
                <w:b/>
              </w:rPr>
            </w:pPr>
            <w:r w:rsidRPr="009B4747">
              <w:rPr>
                <w:b/>
              </w:rPr>
              <w:t>Lunch</w:t>
            </w:r>
          </w:p>
        </w:tc>
        <w:tc>
          <w:tcPr>
            <w:tcW w:w="3260" w:type="dxa"/>
          </w:tcPr>
          <w:p w14:paraId="6A1127B5" w14:textId="77777777" w:rsidR="003925E7" w:rsidRPr="009B4747" w:rsidRDefault="003925E7">
            <w:pPr>
              <w:rPr>
                <w:b/>
              </w:rPr>
            </w:pPr>
          </w:p>
        </w:tc>
      </w:tr>
      <w:tr w:rsidR="003925E7" w14:paraId="2463DA73" w14:textId="77777777" w:rsidTr="0075281D">
        <w:tc>
          <w:tcPr>
            <w:tcW w:w="3114" w:type="dxa"/>
          </w:tcPr>
          <w:p w14:paraId="3BBB4E48" w14:textId="17055D50" w:rsidR="003925E7" w:rsidRDefault="003925E7">
            <w:r>
              <w:t>2.30-4.15</w:t>
            </w:r>
          </w:p>
        </w:tc>
        <w:tc>
          <w:tcPr>
            <w:tcW w:w="3260" w:type="dxa"/>
          </w:tcPr>
          <w:p w14:paraId="1BB6FBCC" w14:textId="3FA2EEA7" w:rsidR="003925E7" w:rsidRDefault="003925E7">
            <w:r>
              <w:t>Second Years</w:t>
            </w:r>
          </w:p>
        </w:tc>
      </w:tr>
      <w:tr w:rsidR="003925E7" w14:paraId="311AF702" w14:textId="77777777" w:rsidTr="0075281D">
        <w:tc>
          <w:tcPr>
            <w:tcW w:w="3114" w:type="dxa"/>
          </w:tcPr>
          <w:p w14:paraId="71A4F978" w14:textId="07D9B42C" w:rsidR="003925E7" w:rsidRDefault="003925E7">
            <w:r>
              <w:t>4.30-5.00</w:t>
            </w:r>
          </w:p>
        </w:tc>
        <w:tc>
          <w:tcPr>
            <w:tcW w:w="3260" w:type="dxa"/>
          </w:tcPr>
          <w:p w14:paraId="6103640E" w14:textId="3CEC6F89" w:rsidR="003925E7" w:rsidRDefault="003925E7">
            <w:r>
              <w:t>Junior &amp; Senior Cont</w:t>
            </w:r>
            <w:r w:rsidR="00BD6211">
              <w:t>emporary Irish Music</w:t>
            </w:r>
          </w:p>
        </w:tc>
      </w:tr>
      <w:tr w:rsidR="003925E7" w14:paraId="40E587CF" w14:textId="77777777" w:rsidTr="0075281D">
        <w:tc>
          <w:tcPr>
            <w:tcW w:w="3114" w:type="dxa"/>
          </w:tcPr>
          <w:p w14:paraId="4F734561" w14:textId="455AE4AD" w:rsidR="003925E7" w:rsidRDefault="003925E7">
            <w:r>
              <w:t>5.15-5.45</w:t>
            </w:r>
          </w:p>
        </w:tc>
        <w:tc>
          <w:tcPr>
            <w:tcW w:w="3260" w:type="dxa"/>
          </w:tcPr>
          <w:p w14:paraId="143982C4" w14:textId="583C81F8" w:rsidR="003925E7" w:rsidRDefault="003925E7">
            <w:r>
              <w:t>Senior Duet</w:t>
            </w:r>
          </w:p>
        </w:tc>
      </w:tr>
      <w:tr w:rsidR="003925E7" w14:paraId="45FF64CE" w14:textId="77777777" w:rsidTr="0075281D">
        <w:tc>
          <w:tcPr>
            <w:tcW w:w="3114" w:type="dxa"/>
          </w:tcPr>
          <w:p w14:paraId="6572EAF2" w14:textId="608790AB" w:rsidR="003925E7" w:rsidRDefault="003925E7" w:rsidP="00BD6211">
            <w:r>
              <w:t>8 pm</w:t>
            </w:r>
          </w:p>
        </w:tc>
        <w:tc>
          <w:tcPr>
            <w:tcW w:w="3260" w:type="dxa"/>
          </w:tcPr>
          <w:p w14:paraId="04AC20A8" w14:textId="367D6AB6" w:rsidR="003925E7" w:rsidRDefault="003925E7">
            <w:r>
              <w:t>Jordan North Bagot EPTA Recital</w:t>
            </w:r>
          </w:p>
        </w:tc>
      </w:tr>
      <w:tr w:rsidR="003925E7" w14:paraId="1DD9C72F" w14:textId="77777777" w:rsidTr="0075281D">
        <w:tc>
          <w:tcPr>
            <w:tcW w:w="3114" w:type="dxa"/>
          </w:tcPr>
          <w:p w14:paraId="0A6E2ADB" w14:textId="77777777" w:rsidR="003925E7" w:rsidRDefault="003925E7"/>
        </w:tc>
        <w:tc>
          <w:tcPr>
            <w:tcW w:w="3260" w:type="dxa"/>
          </w:tcPr>
          <w:p w14:paraId="3F6EC72F" w14:textId="77777777" w:rsidR="003925E7" w:rsidRDefault="003925E7"/>
        </w:tc>
      </w:tr>
      <w:tr w:rsidR="003925E7" w:rsidRPr="00D633B6" w14:paraId="63024B6E" w14:textId="77777777" w:rsidTr="0075281D">
        <w:tc>
          <w:tcPr>
            <w:tcW w:w="3114" w:type="dxa"/>
          </w:tcPr>
          <w:p w14:paraId="59D7BC4F" w14:textId="77777777" w:rsidR="003925E7" w:rsidRDefault="003925E7" w:rsidP="0075281D">
            <w:pPr>
              <w:rPr>
                <w:b/>
              </w:rPr>
            </w:pPr>
            <w:r w:rsidRPr="00D633B6">
              <w:rPr>
                <w:b/>
              </w:rPr>
              <w:t>Saturday 24</w:t>
            </w:r>
            <w:r w:rsidRPr="00D633B6">
              <w:rPr>
                <w:b/>
                <w:vertAlign w:val="superscript"/>
              </w:rPr>
              <w:t>th</w:t>
            </w:r>
            <w:r w:rsidRPr="00D633B6">
              <w:rPr>
                <w:b/>
              </w:rPr>
              <w:t xml:space="preserve"> February</w:t>
            </w:r>
          </w:p>
          <w:p w14:paraId="5EA25ECF" w14:textId="0B4464B2" w:rsidR="0075281D" w:rsidRPr="00D633B6" w:rsidRDefault="0075281D" w:rsidP="0075281D">
            <w:pPr>
              <w:rPr>
                <w:b/>
              </w:rPr>
            </w:pPr>
          </w:p>
        </w:tc>
        <w:tc>
          <w:tcPr>
            <w:tcW w:w="3260" w:type="dxa"/>
          </w:tcPr>
          <w:p w14:paraId="161C19DD" w14:textId="77777777" w:rsidR="003925E7" w:rsidRPr="00D633B6" w:rsidRDefault="003925E7">
            <w:pPr>
              <w:rPr>
                <w:b/>
              </w:rPr>
            </w:pPr>
          </w:p>
        </w:tc>
      </w:tr>
      <w:tr w:rsidR="003925E7" w14:paraId="412B352C" w14:textId="77777777" w:rsidTr="0075281D">
        <w:tc>
          <w:tcPr>
            <w:tcW w:w="3114" w:type="dxa"/>
          </w:tcPr>
          <w:p w14:paraId="2D2679C6" w14:textId="1B4D40FB" w:rsidR="003925E7" w:rsidRDefault="003925E7">
            <w:r>
              <w:t>10.30-12.45</w:t>
            </w:r>
          </w:p>
        </w:tc>
        <w:tc>
          <w:tcPr>
            <w:tcW w:w="3260" w:type="dxa"/>
          </w:tcPr>
          <w:p w14:paraId="381A7347" w14:textId="02725936" w:rsidR="003925E7" w:rsidRDefault="003925E7">
            <w:r>
              <w:t>Fifth Years</w:t>
            </w:r>
          </w:p>
        </w:tc>
      </w:tr>
      <w:tr w:rsidR="003925E7" w14:paraId="51E87235" w14:textId="77777777" w:rsidTr="0075281D">
        <w:tc>
          <w:tcPr>
            <w:tcW w:w="3114" w:type="dxa"/>
          </w:tcPr>
          <w:p w14:paraId="7676433F" w14:textId="562E6A40" w:rsidR="003925E7" w:rsidRPr="009B4747" w:rsidRDefault="003925E7">
            <w:pPr>
              <w:rPr>
                <w:b/>
              </w:rPr>
            </w:pPr>
            <w:r w:rsidRPr="009B4747">
              <w:rPr>
                <w:b/>
              </w:rPr>
              <w:t>Lunch</w:t>
            </w:r>
          </w:p>
        </w:tc>
        <w:tc>
          <w:tcPr>
            <w:tcW w:w="3260" w:type="dxa"/>
          </w:tcPr>
          <w:p w14:paraId="31FEB73B" w14:textId="77777777" w:rsidR="003925E7" w:rsidRDefault="003925E7"/>
        </w:tc>
      </w:tr>
      <w:tr w:rsidR="003925E7" w14:paraId="40679CDE" w14:textId="77777777" w:rsidTr="0075281D">
        <w:tc>
          <w:tcPr>
            <w:tcW w:w="3114" w:type="dxa"/>
          </w:tcPr>
          <w:p w14:paraId="75F7AF15" w14:textId="72119643" w:rsidR="003925E7" w:rsidRDefault="003925E7">
            <w:r>
              <w:t>2.15-2.55</w:t>
            </w:r>
          </w:p>
        </w:tc>
        <w:tc>
          <w:tcPr>
            <w:tcW w:w="3260" w:type="dxa"/>
          </w:tcPr>
          <w:p w14:paraId="3A04A606" w14:textId="74C34671" w:rsidR="003925E7" w:rsidRDefault="003925E7">
            <w:r>
              <w:t>Third Years</w:t>
            </w:r>
          </w:p>
        </w:tc>
      </w:tr>
      <w:tr w:rsidR="003925E7" w14:paraId="1C7C331B" w14:textId="77777777" w:rsidTr="0075281D">
        <w:tc>
          <w:tcPr>
            <w:tcW w:w="3114" w:type="dxa"/>
          </w:tcPr>
          <w:p w14:paraId="74C6AD73" w14:textId="1C282898" w:rsidR="003925E7" w:rsidRDefault="003925E7">
            <w:r>
              <w:t>3.00-4.15</w:t>
            </w:r>
          </w:p>
        </w:tc>
        <w:tc>
          <w:tcPr>
            <w:tcW w:w="3260" w:type="dxa"/>
          </w:tcPr>
          <w:p w14:paraId="04F9101D" w14:textId="26E728E0" w:rsidR="003925E7" w:rsidRDefault="003925E7">
            <w:r>
              <w:t>Sixth Years</w:t>
            </w:r>
          </w:p>
        </w:tc>
      </w:tr>
      <w:tr w:rsidR="003925E7" w14:paraId="61E55584" w14:textId="77777777" w:rsidTr="0075281D">
        <w:tc>
          <w:tcPr>
            <w:tcW w:w="3114" w:type="dxa"/>
          </w:tcPr>
          <w:p w14:paraId="4CAD750F" w14:textId="1BB6F7AA" w:rsidR="003925E7" w:rsidRDefault="003925E7">
            <w:r>
              <w:t xml:space="preserve">6 pm </w:t>
            </w:r>
          </w:p>
        </w:tc>
        <w:tc>
          <w:tcPr>
            <w:tcW w:w="3260" w:type="dxa"/>
          </w:tcPr>
          <w:p w14:paraId="357096C5" w14:textId="03CCB217" w:rsidR="003925E7" w:rsidRDefault="003925E7">
            <w:proofErr w:type="spellStart"/>
            <w:r>
              <w:t>Prizewinners</w:t>
            </w:r>
            <w:r w:rsidR="00BD6211">
              <w:t>’</w:t>
            </w:r>
            <w:proofErr w:type="spellEnd"/>
            <w:r>
              <w:t xml:space="preserve"> Concert</w:t>
            </w:r>
          </w:p>
        </w:tc>
      </w:tr>
    </w:tbl>
    <w:p w14:paraId="45635B6B" w14:textId="751761E7" w:rsidR="002032C8" w:rsidRDefault="002032C8"/>
    <w:sectPr w:rsidR="00203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C8"/>
    <w:rsid w:val="00085B5E"/>
    <w:rsid w:val="002032C8"/>
    <w:rsid w:val="002362BE"/>
    <w:rsid w:val="00360873"/>
    <w:rsid w:val="003771F1"/>
    <w:rsid w:val="003925E7"/>
    <w:rsid w:val="004F2F60"/>
    <w:rsid w:val="00714F6B"/>
    <w:rsid w:val="0075281D"/>
    <w:rsid w:val="009B4747"/>
    <w:rsid w:val="00A37FC7"/>
    <w:rsid w:val="00AC13D3"/>
    <w:rsid w:val="00BC7724"/>
    <w:rsid w:val="00BD6211"/>
    <w:rsid w:val="00BE31A6"/>
    <w:rsid w:val="00BF4A3A"/>
    <w:rsid w:val="00C469B4"/>
    <w:rsid w:val="00D633B6"/>
    <w:rsid w:val="00D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C972"/>
  <w15:chartTrackingRefBased/>
  <w15:docId w15:val="{93358D39-15EE-40C1-9503-88968B83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Gallagher</dc:creator>
  <cp:keywords/>
  <dc:description/>
  <cp:lastModifiedBy>Eithne Gallagher</cp:lastModifiedBy>
  <cp:revision>5</cp:revision>
  <dcterms:created xsi:type="dcterms:W3CDTF">2018-02-14T22:44:00Z</dcterms:created>
  <dcterms:modified xsi:type="dcterms:W3CDTF">2018-02-14T22:46:00Z</dcterms:modified>
</cp:coreProperties>
</file>